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68B076" w14:textId="3348B951" w:rsidR="009D2FB4" w:rsidRPr="00806726" w:rsidRDefault="0013051C" w:rsidP="00E964F7">
      <w:pPr>
        <w:rPr>
          <w:color w:val="FF0000"/>
          <w:sz w:val="36"/>
          <w:szCs w:val="36"/>
        </w:rPr>
      </w:pPr>
      <w:r w:rsidRPr="00806726">
        <w:rPr>
          <w:b/>
          <w:color w:val="FF0000"/>
          <w:sz w:val="36"/>
          <w:szCs w:val="36"/>
        </w:rPr>
        <w:t>EXAMS</w:t>
      </w:r>
      <w:r w:rsidRPr="00806726">
        <w:rPr>
          <w:color w:val="FF0000"/>
          <w:sz w:val="36"/>
          <w:szCs w:val="36"/>
        </w:rPr>
        <w:t>:</w:t>
      </w:r>
    </w:p>
    <w:p w14:paraId="5B468764" w14:textId="1D89CF1D" w:rsidR="009D2FB4" w:rsidRDefault="009D2FB4" w:rsidP="00E964F7">
      <w:pPr>
        <w:pStyle w:val="ListParagraph"/>
        <w:numPr>
          <w:ilvl w:val="0"/>
          <w:numId w:val="1"/>
        </w:numPr>
      </w:pPr>
      <w:r>
        <w:t>Access 3 Full Lengths through</w:t>
      </w:r>
      <w:r w:rsidR="00446A02">
        <w:t xml:space="preserve"> registering</w:t>
      </w:r>
      <w:r>
        <w:t xml:space="preserve"> your Kaplan books here: </w:t>
      </w:r>
      <w:hyperlink r:id="rId6" w:history="1">
        <w:r w:rsidR="00806726" w:rsidRPr="007C011B">
          <w:rPr>
            <w:rStyle w:val="Hyperlink"/>
          </w:rPr>
          <w:t>https://atom.kaptest.com/studyplan/gettingStarted</w:t>
        </w:r>
      </w:hyperlink>
    </w:p>
    <w:p w14:paraId="7178C06D" w14:textId="594C3968" w:rsidR="00806726" w:rsidRDefault="00806726" w:rsidP="00E964F7">
      <w:pPr>
        <w:pStyle w:val="ListParagraph"/>
        <w:numPr>
          <w:ilvl w:val="0"/>
          <w:numId w:val="1"/>
        </w:numPr>
      </w:pPr>
      <w:r>
        <w:t xml:space="preserve">One full test comes with </w:t>
      </w:r>
      <w:r w:rsidR="00446A02">
        <w:t>registering your</w:t>
      </w:r>
      <w:r>
        <w:t xml:space="preserve"> Kaplan 528 book, whenever you buy that</w:t>
      </w:r>
    </w:p>
    <w:p w14:paraId="3BC4F014" w14:textId="77777777" w:rsidR="009D2FB4" w:rsidRDefault="009D2FB4" w:rsidP="00E964F7">
      <w:pPr>
        <w:pStyle w:val="ListParagraph"/>
        <w:numPr>
          <w:ilvl w:val="0"/>
          <w:numId w:val="1"/>
        </w:numPr>
      </w:pPr>
      <w:r>
        <w:t xml:space="preserve">Kaplan free practice test for general public here: </w:t>
      </w:r>
      <w:r w:rsidRPr="009D2FB4">
        <w:t>https://www.kaptest.com/pages/free-events</w:t>
      </w:r>
    </w:p>
    <w:p w14:paraId="0D3B068F" w14:textId="77777777" w:rsidR="009D2FB4" w:rsidRDefault="009D2FB4" w:rsidP="00E964F7">
      <w:pPr>
        <w:pStyle w:val="ListParagraph"/>
        <w:numPr>
          <w:ilvl w:val="0"/>
          <w:numId w:val="1"/>
        </w:numPr>
      </w:pPr>
      <w:r>
        <w:t xml:space="preserve">Kaplan free events (tutorials, occasional practice exam) here: </w:t>
      </w:r>
      <w:r w:rsidRPr="009D2FB4">
        <w:t>https://www.kaptest.com/mcat/enroll?tab=events</w:t>
      </w:r>
    </w:p>
    <w:p w14:paraId="2C7766E1" w14:textId="173F952B" w:rsidR="009D2FB4" w:rsidRDefault="009D2FB4" w:rsidP="00E964F7">
      <w:pPr>
        <w:pStyle w:val="ListParagraph"/>
        <w:numPr>
          <w:ilvl w:val="0"/>
          <w:numId w:val="1"/>
        </w:numPr>
      </w:pPr>
      <w:r>
        <w:t>3 TPR practice test</w:t>
      </w:r>
      <w:r w:rsidR="00446A02">
        <w:t xml:space="preserve">s from registering your PR book </w:t>
      </w:r>
      <w:r>
        <w:t xml:space="preserve">here: </w:t>
      </w:r>
      <w:r w:rsidRPr="009D2FB4">
        <w:t>http://dashboard.princetonreview.com/practice#</w:t>
      </w:r>
    </w:p>
    <w:p w14:paraId="7BB291CA" w14:textId="7DA0A170" w:rsidR="009D2FB4" w:rsidRDefault="00C417A1" w:rsidP="00E964F7">
      <w:pPr>
        <w:pStyle w:val="ListParagraph"/>
        <w:numPr>
          <w:ilvl w:val="0"/>
          <w:numId w:val="1"/>
        </w:numPr>
      </w:pPr>
      <w:r>
        <w:t xml:space="preserve">1 </w:t>
      </w:r>
      <w:r w:rsidR="009D2FB4">
        <w:t xml:space="preserve">TPR free online practice test open to the general public here: </w:t>
      </w:r>
      <w:r w:rsidR="009D2FB4" w:rsidRPr="009D2FB4">
        <w:t>http://www.princetonreview.com/medical/free-mcat-practice-test</w:t>
      </w:r>
      <w:proofErr w:type="gramStart"/>
      <w:r w:rsidR="009D2FB4" w:rsidRPr="009D2FB4">
        <w:t>?ExDt</w:t>
      </w:r>
      <w:proofErr w:type="gramEnd"/>
      <w:r w:rsidR="009D2FB4" w:rsidRPr="009D2FB4">
        <w:t>=2&amp;ExKw=free%20online%20mcat%20practice%20test&amp;ExMt=p&amp;ExDv=c&amp;ExAp=1t1&amp;ExNw=g&amp;ExId=96386522952&amp;ExCt=sitelink&amp;gclid=CL3n85qjws4CFYo8gQod21IGJg#!practice</w:t>
      </w:r>
    </w:p>
    <w:p w14:paraId="184D081F" w14:textId="59691252" w:rsidR="00DD7195" w:rsidRDefault="00DD7195" w:rsidP="00DD7195">
      <w:pPr>
        <w:pStyle w:val="ListParagraph"/>
        <w:numPr>
          <w:ilvl w:val="0"/>
          <w:numId w:val="1"/>
        </w:numPr>
      </w:pPr>
      <w:r>
        <w:t>For two full length</w:t>
      </w:r>
      <w:r w:rsidR="00436410">
        <w:t>s</w:t>
      </w:r>
      <w:r>
        <w:t xml:space="preserve">: </w:t>
      </w:r>
      <w:r w:rsidR="00E964F7">
        <w:t xml:space="preserve">Go to </w:t>
      </w:r>
      <w:hyperlink r:id="rId7" w:history="1">
        <w:r w:rsidR="00E964F7" w:rsidRPr="00610AC8">
          <w:rPr>
            <w:rStyle w:val="Hyperlink"/>
          </w:rPr>
          <w:t>www.xplatform.mhprofessional.com</w:t>
        </w:r>
      </w:hyperlink>
      <w:r w:rsidRPr="00DD7195">
        <w:t xml:space="preserve"> </w:t>
      </w:r>
      <w:r>
        <w:t>Enter access code: mcat4tza275.</w:t>
      </w:r>
    </w:p>
    <w:p w14:paraId="62DE6463" w14:textId="6FC542CD" w:rsidR="00DD7195" w:rsidRDefault="00C417A1" w:rsidP="00DD7195">
      <w:pPr>
        <w:pStyle w:val="ListParagraph"/>
        <w:numPr>
          <w:ilvl w:val="0"/>
          <w:numId w:val="1"/>
        </w:numPr>
      </w:pPr>
      <w:r>
        <w:t xml:space="preserve">You can buy up to 10 full lengths with Next step here (one full length and one half-length diagnostic is given to you for free if you do the free bundle, but you already did the diagnostic) </w:t>
      </w:r>
      <w:hyperlink r:id="rId8" w:history="1">
        <w:r w:rsidRPr="007C011B">
          <w:rPr>
            <w:rStyle w:val="Hyperlink"/>
          </w:rPr>
          <w:t>http://nextsteptestprep.com/mcat-practice-tests/</w:t>
        </w:r>
      </w:hyperlink>
    </w:p>
    <w:p w14:paraId="039A10A4" w14:textId="6AB22599" w:rsidR="00C417A1" w:rsidRDefault="0037399A" w:rsidP="00DD7195">
      <w:pPr>
        <w:pStyle w:val="ListParagraph"/>
        <w:numPr>
          <w:ilvl w:val="0"/>
          <w:numId w:val="1"/>
        </w:numPr>
      </w:pPr>
      <w:r>
        <w:t xml:space="preserve">Exam </w:t>
      </w:r>
      <w:proofErr w:type="spellStart"/>
      <w:r>
        <w:t>Krackers</w:t>
      </w:r>
      <w:proofErr w:type="spellEnd"/>
      <w:r>
        <w:t xml:space="preserve"> Practice Exam: </w:t>
      </w:r>
      <w:hyperlink r:id="rId9" w:history="1">
        <w:r w:rsidRPr="007C011B">
          <w:rPr>
            <w:rStyle w:val="Hyperlink"/>
          </w:rPr>
          <w:t>https://docs.google.com/document/d/10_Olbm-EMQ9bYIn4G_dDeUZEkRiV9kWbTwjd7D0upSg/edit?pref=2&amp;pli=1</w:t>
        </w:r>
      </w:hyperlink>
    </w:p>
    <w:p w14:paraId="7AB012CC" w14:textId="37E9F965" w:rsidR="0037399A" w:rsidRDefault="0037399A" w:rsidP="00DD7195">
      <w:pPr>
        <w:pStyle w:val="ListParagraph"/>
        <w:numPr>
          <w:ilvl w:val="0"/>
          <w:numId w:val="1"/>
        </w:numPr>
      </w:pPr>
      <w:r>
        <w:t xml:space="preserve">Gold standard has a free 1/3 length diagnostic exam here: </w:t>
      </w:r>
      <w:hyperlink r:id="rId10" w:history="1">
        <w:r w:rsidRPr="007C011B">
          <w:rPr>
            <w:rStyle w:val="Hyperlink"/>
          </w:rPr>
          <w:t>https://www.mcat-prep.com/mcat-practice-tests/#Free-MCAT-Practice-Test</w:t>
        </w:r>
      </w:hyperlink>
      <w:r>
        <w:t xml:space="preserve"> (You can also buy up to 7 practice exams here, but stick to next step if you’re going to buy them)</w:t>
      </w:r>
    </w:p>
    <w:p w14:paraId="261163AC" w14:textId="27FC8166" w:rsidR="0037399A" w:rsidRDefault="0037399A" w:rsidP="00DD7195">
      <w:pPr>
        <w:pStyle w:val="ListParagraph"/>
        <w:numPr>
          <w:ilvl w:val="0"/>
          <w:numId w:val="1"/>
        </w:numPr>
      </w:pPr>
      <w:r>
        <w:t xml:space="preserve">You can </w:t>
      </w:r>
      <w:r w:rsidR="00446A02">
        <w:t>buy</w:t>
      </w:r>
      <w:r>
        <w:t xml:space="preserve"> up to 4 practice exams with </w:t>
      </w:r>
      <w:proofErr w:type="spellStart"/>
      <w:r>
        <w:t>Berekely</w:t>
      </w:r>
      <w:proofErr w:type="spellEnd"/>
      <w:r>
        <w:t xml:space="preserve"> review here: </w:t>
      </w:r>
      <w:hyperlink r:id="rId11" w:history="1">
        <w:r w:rsidRPr="007C011B">
          <w:rPr>
            <w:rStyle w:val="Hyperlink"/>
          </w:rPr>
          <w:t>http://www.berkeley-review.com/TBR/home-study.html</w:t>
        </w:r>
      </w:hyperlink>
      <w:r>
        <w:t xml:space="preserve">  </w:t>
      </w:r>
    </w:p>
    <w:p w14:paraId="796EC1F3" w14:textId="3764D1CE" w:rsidR="0037399A" w:rsidRDefault="00FF3F98" w:rsidP="00DD7195">
      <w:pPr>
        <w:pStyle w:val="ListParagraph"/>
        <w:numPr>
          <w:ilvl w:val="0"/>
          <w:numId w:val="1"/>
        </w:numPr>
      </w:pPr>
      <w:r>
        <w:t xml:space="preserve">Sign up for a free diagnostic through “MCAT Cracker” here: </w:t>
      </w:r>
      <w:hyperlink r:id="rId12" w:history="1">
        <w:r w:rsidRPr="007C011B">
          <w:rPr>
            <w:rStyle w:val="Hyperlink"/>
          </w:rPr>
          <w:t>https://mcatcracker.com/</w:t>
        </w:r>
      </w:hyperlink>
      <w:r>
        <w:t xml:space="preserve"> (scroll down)</w:t>
      </w:r>
    </w:p>
    <w:p w14:paraId="31D1A8C0" w14:textId="2EAD1FFD" w:rsidR="00FF3F98" w:rsidRDefault="00FF3F98" w:rsidP="00DD7195">
      <w:pPr>
        <w:pStyle w:val="ListParagraph"/>
        <w:numPr>
          <w:ilvl w:val="0"/>
          <w:numId w:val="1"/>
        </w:numPr>
      </w:pPr>
      <w:r>
        <w:t xml:space="preserve">1 </w:t>
      </w:r>
      <w:r w:rsidR="00446A02">
        <w:t xml:space="preserve">$25 </w:t>
      </w:r>
      <w:bookmarkStart w:id="0" w:name="_GoBack"/>
      <w:bookmarkEnd w:id="0"/>
      <w:r>
        <w:t>AAMC Full length</w:t>
      </w:r>
      <w:r w:rsidR="00446A02">
        <w:t xml:space="preserve"> on AAMC website</w:t>
      </w:r>
      <w:r>
        <w:t xml:space="preserve"> (I think they give you access to some diagnostics after that) </w:t>
      </w:r>
    </w:p>
    <w:p w14:paraId="07FA25D5" w14:textId="77777777" w:rsidR="0013051C" w:rsidRPr="00806726" w:rsidRDefault="0013051C" w:rsidP="0013051C">
      <w:pPr>
        <w:rPr>
          <w:b/>
          <w:color w:val="FF0000"/>
          <w:sz w:val="36"/>
          <w:szCs w:val="36"/>
        </w:rPr>
      </w:pPr>
    </w:p>
    <w:p w14:paraId="39FB771E" w14:textId="7F1591A3" w:rsidR="0013051C" w:rsidRDefault="0013051C" w:rsidP="0013051C">
      <w:r w:rsidRPr="00806726">
        <w:rPr>
          <w:b/>
          <w:color w:val="FF0000"/>
          <w:sz w:val="36"/>
          <w:szCs w:val="36"/>
        </w:rPr>
        <w:t>PRACTICE MATERIALS</w:t>
      </w:r>
      <w:r>
        <w:t xml:space="preserve">: </w:t>
      </w:r>
    </w:p>
    <w:p w14:paraId="6C907FBB" w14:textId="77777777" w:rsidR="00806726" w:rsidRDefault="00806726" w:rsidP="0013051C"/>
    <w:p w14:paraId="7E81077E" w14:textId="1127ECAF" w:rsidR="00806726" w:rsidRDefault="00806726" w:rsidP="0013051C">
      <w:r>
        <w:rPr>
          <w:rFonts w:eastAsia="Times New Roman" w:cs="Times New Roman"/>
          <w:b/>
          <w:bCs/>
        </w:rPr>
        <w:t>AAMC</w:t>
      </w:r>
      <w:r>
        <w:rPr>
          <w:rFonts w:eastAsia="Times New Roman" w:cs="Times New Roman"/>
        </w:rPr>
        <w:t>: The Official Guide has 20 passages in it and a dozen or two of discrete questions. Buy it.</w:t>
      </w:r>
      <w:r>
        <w:rPr>
          <w:rFonts w:eastAsia="Times New Roman" w:cs="Times New Roman"/>
        </w:rPr>
        <w:t xml:space="preserve"> THIS IS A MUST HAVE.</w:t>
      </w:r>
      <w:r>
        <w:rPr>
          <w:rFonts w:eastAsia="Times New Roman" w:cs="Times New Roman"/>
        </w:rPr>
        <w:br/>
      </w:r>
      <w:r>
        <w:rPr>
          <w:rFonts w:eastAsia="Times New Roman" w:cs="Times New Roman"/>
        </w:rPr>
        <w:br/>
      </w:r>
      <w:hyperlink r:id="rId13" w:history="1">
        <w:r>
          <w:rPr>
            <w:rStyle w:val="Hyperlink"/>
            <w:rFonts w:eastAsia="Times New Roman" w:cs="Times New Roman"/>
          </w:rPr>
          <w:t xml:space="preserve">http://www.amazon.com/Official-Guide-MCAT-Exam-MCAT2015/dp/1577541332/ref=sr_1_1?ie=UTF8&amp;qid=1412090104&amp;sr=8-1&amp;keywords=aamc </w:t>
        </w:r>
        <w:proofErr w:type="spellStart"/>
        <w:r>
          <w:rPr>
            <w:rStyle w:val="Hyperlink"/>
            <w:rFonts w:eastAsia="Times New Roman" w:cs="Times New Roman"/>
          </w:rPr>
          <w:t>mcat</w:t>
        </w:r>
        <w:proofErr w:type="spellEnd"/>
      </w:hyperlink>
      <w:r>
        <w:rPr>
          <w:rFonts w:eastAsia="Times New Roman" w:cs="Times New Roman"/>
        </w:rPr>
        <w:br/>
      </w:r>
      <w:r>
        <w:rPr>
          <w:rFonts w:eastAsia="Times New Roman" w:cs="Times New Roman"/>
        </w:rPr>
        <w:br/>
        <w:t xml:space="preserve">The AAMC have also released Question Packs, which are just big packs of practice passages. There's a bunch of Bio, </w:t>
      </w:r>
      <w:proofErr w:type="spellStart"/>
      <w:r>
        <w:rPr>
          <w:rFonts w:eastAsia="Times New Roman" w:cs="Times New Roman"/>
        </w:rPr>
        <w:t>Chem</w:t>
      </w:r>
      <w:proofErr w:type="spellEnd"/>
      <w:r>
        <w:rPr>
          <w:rFonts w:eastAsia="Times New Roman" w:cs="Times New Roman"/>
        </w:rPr>
        <w:t xml:space="preserve">, CARS, and Physics (sadly no </w:t>
      </w:r>
      <w:proofErr w:type="spellStart"/>
      <w:r>
        <w:rPr>
          <w:rFonts w:eastAsia="Times New Roman" w:cs="Times New Roman"/>
        </w:rPr>
        <w:t>biochem</w:t>
      </w:r>
      <w:proofErr w:type="spellEnd"/>
      <w:r>
        <w:rPr>
          <w:rFonts w:eastAsia="Times New Roman" w:cs="Times New Roman"/>
        </w:rPr>
        <w:t xml:space="preserve">, psych, </w:t>
      </w:r>
      <w:proofErr w:type="spellStart"/>
      <w:r>
        <w:rPr>
          <w:rFonts w:eastAsia="Times New Roman" w:cs="Times New Roman"/>
        </w:rPr>
        <w:t>soc</w:t>
      </w:r>
      <w:proofErr w:type="spellEnd"/>
      <w:r>
        <w:rPr>
          <w:rFonts w:eastAsia="Times New Roman" w:cs="Times New Roman"/>
        </w:rPr>
        <w:t xml:space="preserve">, or </w:t>
      </w:r>
      <w:proofErr w:type="spellStart"/>
      <w:r>
        <w:rPr>
          <w:rFonts w:eastAsia="Times New Roman" w:cs="Times New Roman"/>
        </w:rPr>
        <w:t>orgo</w:t>
      </w:r>
      <w:proofErr w:type="spellEnd"/>
      <w:r>
        <w:rPr>
          <w:rFonts w:eastAsia="Times New Roman" w:cs="Times New Roman"/>
        </w:rPr>
        <w:t xml:space="preserve">). I've clicked into them and looked through them a little and they're just re-purposed older passages from the self-assessment packages and older tests. If you happen to have your hands on PDFs of </w:t>
      </w:r>
      <w:r>
        <w:rPr>
          <w:rFonts w:eastAsia="Times New Roman" w:cs="Times New Roman"/>
        </w:rPr>
        <w:lastRenderedPageBreak/>
        <w:t>those older passages, I'm not entirely sure it's worth the money to buy the Question Packs.</w:t>
      </w:r>
      <w:r>
        <w:rPr>
          <w:rFonts w:eastAsia="Times New Roman" w:cs="Times New Roman"/>
        </w:rPr>
        <w:br/>
      </w:r>
      <w:r>
        <w:rPr>
          <w:rFonts w:eastAsia="Times New Roman" w:cs="Times New Roman"/>
        </w:rPr>
        <w:br/>
      </w:r>
      <w:r>
        <w:rPr>
          <w:rFonts w:eastAsia="Times New Roman" w:cs="Times New Roman"/>
        </w:rPr>
        <w:fldChar w:fldCharType="begin"/>
      </w:r>
      <w:r>
        <w:rPr>
          <w:rFonts w:eastAsia="Times New Roman" w:cs="Times New Roman"/>
        </w:rPr>
        <w:instrText xml:space="preserve"> HYPERLINK "https://www.aamc.org/students/applying/mcat/mcat2015/preparing/" \t "_blank" </w:instrText>
      </w:r>
      <w:r>
        <w:rPr>
          <w:rFonts w:eastAsia="Times New Roman" w:cs="Times New Roman"/>
        </w:rPr>
      </w:r>
      <w:r>
        <w:rPr>
          <w:rFonts w:eastAsia="Times New Roman" w:cs="Times New Roman"/>
        </w:rPr>
        <w:fldChar w:fldCharType="separate"/>
      </w:r>
      <w:r>
        <w:rPr>
          <w:rStyle w:val="Hyperlink"/>
          <w:rFonts w:eastAsia="Times New Roman" w:cs="Times New Roman"/>
        </w:rPr>
        <w:t>https://www.aamc.org/students/applying/mcat/mcat2015/preparing/</w:t>
      </w:r>
      <w:r>
        <w:rPr>
          <w:rFonts w:eastAsia="Times New Roman" w:cs="Times New Roman"/>
        </w:rPr>
        <w:fldChar w:fldCharType="end"/>
      </w:r>
      <w:r>
        <w:rPr>
          <w:rFonts w:eastAsia="Times New Roman" w:cs="Times New Roman"/>
        </w:rPr>
        <w:br/>
      </w:r>
      <w:r>
        <w:rPr>
          <w:rFonts w:eastAsia="Times New Roman" w:cs="Times New Roman"/>
        </w:rPr>
        <w:br/>
      </w:r>
      <w:r>
        <w:rPr>
          <w:rFonts w:eastAsia="Times New Roman" w:cs="Times New Roman"/>
          <w:i/>
          <w:iCs/>
          <w:color w:val="FF0000"/>
        </w:rPr>
        <w:t>One slightly cheaper alternative here if you don't want to spend $30 on the official guide: the online access to the questions is only $10, the content outline is free, and much of the OG's content is free on the AAMC's website if you're willing to click through each page and read everything.</w:t>
      </w:r>
      <w:r>
        <w:rPr>
          <w:rFonts w:eastAsia="Times New Roman" w:cs="Times New Roman"/>
        </w:rPr>
        <w:br/>
      </w:r>
      <w:r>
        <w:rPr>
          <w:rFonts w:eastAsia="Times New Roman" w:cs="Times New Roman"/>
        </w:rPr>
        <w:br/>
      </w:r>
      <w:r>
        <w:rPr>
          <w:rFonts w:eastAsia="Times New Roman" w:cs="Times New Roman"/>
          <w:b/>
          <w:bCs/>
        </w:rPr>
        <w:t>Next Step</w:t>
      </w:r>
      <w:r>
        <w:rPr>
          <w:rFonts w:eastAsia="Times New Roman" w:cs="Times New Roman"/>
        </w:rPr>
        <w:t>: We have a Strategy and Practice books (</w:t>
      </w:r>
      <w:r>
        <w:rPr>
          <w:rFonts w:eastAsia="Times New Roman" w:cs="Times New Roman"/>
        </w:rPr>
        <w:fldChar w:fldCharType="begin"/>
      </w:r>
      <w:r>
        <w:rPr>
          <w:rFonts w:eastAsia="Times New Roman" w:cs="Times New Roman"/>
        </w:rPr>
        <w:instrText xml:space="preserve"> HYPERLINK "http://nextsteptestprep.com/mcat-book-store/" \t "_blank" </w:instrText>
      </w:r>
      <w:r>
        <w:rPr>
          <w:rFonts w:eastAsia="Times New Roman" w:cs="Times New Roman"/>
        </w:rPr>
      </w:r>
      <w:r>
        <w:rPr>
          <w:rFonts w:eastAsia="Times New Roman" w:cs="Times New Roman"/>
        </w:rPr>
        <w:fldChar w:fldCharType="separate"/>
      </w:r>
      <w:r>
        <w:rPr>
          <w:rStyle w:val="Hyperlink"/>
          <w:rFonts w:eastAsia="Times New Roman" w:cs="Times New Roman"/>
        </w:rPr>
        <w:t>buy direct here for discount off the Amazon price</w:t>
      </w:r>
      <w:r>
        <w:rPr>
          <w:rFonts w:eastAsia="Times New Roman" w:cs="Times New Roman"/>
        </w:rPr>
        <w:fldChar w:fldCharType="end"/>
      </w:r>
      <w:r>
        <w:rPr>
          <w:rFonts w:eastAsia="Times New Roman" w:cs="Times New Roman"/>
        </w:rPr>
        <w:t xml:space="preserve">) for each of the four timed sections on the test. These are </w:t>
      </w:r>
      <w:r>
        <w:rPr>
          <w:rFonts w:eastAsia="Times New Roman" w:cs="Times New Roman"/>
          <w:b/>
          <w:bCs/>
          <w:u w:val="single"/>
        </w:rPr>
        <w:t>not content</w:t>
      </w:r>
      <w:r>
        <w:rPr>
          <w:rFonts w:eastAsia="Times New Roman" w:cs="Times New Roman"/>
        </w:rPr>
        <w:t xml:space="preserve"> books - just books with full, timed practice sections.</w:t>
      </w:r>
      <w:r>
        <w:rPr>
          <w:rFonts w:eastAsia="Times New Roman" w:cs="Times New Roman"/>
        </w:rPr>
        <w:br/>
      </w:r>
      <w:r>
        <w:rPr>
          <w:rFonts w:eastAsia="Times New Roman" w:cs="Times New Roman"/>
        </w:rPr>
        <w:br/>
      </w:r>
      <w:r>
        <w:rPr>
          <w:rFonts w:eastAsia="Times New Roman" w:cs="Times New Roman"/>
          <w:b/>
          <w:bCs/>
        </w:rPr>
        <w:t>Khan Academy:</w:t>
      </w:r>
      <w:r>
        <w:rPr>
          <w:rFonts w:eastAsia="Times New Roman" w:cs="Times New Roman"/>
        </w:rPr>
        <w:t xml:space="preserve"> </w:t>
      </w:r>
      <w:r>
        <w:rPr>
          <w:rFonts w:eastAsia="Times New Roman" w:cs="Times New Roman"/>
        </w:rPr>
        <w:fldChar w:fldCharType="begin"/>
      </w:r>
      <w:r>
        <w:rPr>
          <w:rFonts w:eastAsia="Times New Roman" w:cs="Times New Roman"/>
        </w:rPr>
        <w:instrText xml:space="preserve"> HYPERLINK "https://www.khanacademy.org/test-prep/mcat" \t "_blank" </w:instrText>
      </w:r>
      <w:r>
        <w:rPr>
          <w:rFonts w:eastAsia="Times New Roman" w:cs="Times New Roman"/>
        </w:rPr>
      </w:r>
      <w:r>
        <w:rPr>
          <w:rFonts w:eastAsia="Times New Roman" w:cs="Times New Roman"/>
        </w:rPr>
        <w:fldChar w:fldCharType="separate"/>
      </w:r>
      <w:r>
        <w:rPr>
          <w:rStyle w:val="Hyperlink"/>
          <w:rFonts w:eastAsia="Times New Roman" w:cs="Times New Roman"/>
        </w:rPr>
        <w:t>The Khan Academy includes over 200 free passages online</w:t>
      </w:r>
      <w:r>
        <w:rPr>
          <w:rFonts w:eastAsia="Times New Roman" w:cs="Times New Roman"/>
        </w:rPr>
        <w:fldChar w:fldCharType="end"/>
      </w:r>
      <w:r>
        <w:rPr>
          <w:rFonts w:eastAsia="Times New Roman" w:cs="Times New Roman"/>
        </w:rPr>
        <w:t xml:space="preserve">. The quality ranges from pretty weak to good, but they're adequate given that they're free. The main issue here is that they don't have explanations, just "hints" that don't really help if you're struggling. They also don't have any verbal. There's no discussion of test strategy or how best to attack the question. The interface doesn't look anything like the real test, </w:t>
      </w:r>
      <w:proofErr w:type="spellStart"/>
      <w:r>
        <w:rPr>
          <w:rFonts w:eastAsia="Times New Roman" w:cs="Times New Roman"/>
        </w:rPr>
        <w:t>yadda</w:t>
      </w:r>
      <w:proofErr w:type="spellEnd"/>
      <w:r>
        <w:rPr>
          <w:rFonts w:eastAsia="Times New Roman" w:cs="Times New Roman"/>
        </w:rPr>
        <w:t xml:space="preserve"> </w:t>
      </w:r>
      <w:proofErr w:type="spellStart"/>
      <w:r>
        <w:rPr>
          <w:rFonts w:eastAsia="Times New Roman" w:cs="Times New Roman"/>
        </w:rPr>
        <w:t>yadda</w:t>
      </w:r>
      <w:proofErr w:type="spellEnd"/>
      <w:r>
        <w:rPr>
          <w:rFonts w:eastAsia="Times New Roman" w:cs="Times New Roman"/>
        </w:rPr>
        <w:t xml:space="preserve">. Overall I would only recommend them if you're prepping on a budget or if you just need lots of additional practice that you </w:t>
      </w:r>
      <w:proofErr w:type="gramStart"/>
      <w:r>
        <w:rPr>
          <w:rFonts w:eastAsia="Times New Roman" w:cs="Times New Roman"/>
        </w:rPr>
        <w:t>can't</w:t>
      </w:r>
      <w:proofErr w:type="gramEnd"/>
      <w:r>
        <w:rPr>
          <w:rFonts w:eastAsia="Times New Roman" w:cs="Times New Roman"/>
        </w:rPr>
        <w:t xml:space="preserve"> find elsewhere.</w:t>
      </w:r>
      <w:r>
        <w:rPr>
          <w:rFonts w:eastAsia="Times New Roman" w:cs="Times New Roman"/>
        </w:rPr>
        <w:br/>
      </w:r>
      <w:r>
        <w:rPr>
          <w:rFonts w:eastAsia="Times New Roman" w:cs="Times New Roman"/>
        </w:rPr>
        <w:br/>
      </w:r>
      <w:r>
        <w:rPr>
          <w:rFonts w:eastAsia="Times New Roman" w:cs="Times New Roman"/>
          <w:b/>
          <w:bCs/>
        </w:rPr>
        <w:t>Kaplan</w:t>
      </w:r>
      <w:r>
        <w:rPr>
          <w:rFonts w:eastAsia="Times New Roman" w:cs="Times New Roman"/>
        </w:rPr>
        <w:t xml:space="preserve">: </w:t>
      </w:r>
      <w:hyperlink r:id="rId14" w:history="1">
        <w:r>
          <w:rPr>
            <w:rStyle w:val="Hyperlink"/>
            <w:rFonts w:eastAsia="Times New Roman" w:cs="Times New Roman"/>
          </w:rPr>
          <w:t>The Kaplan books don't have any practice passages in them</w:t>
        </w:r>
      </w:hyperlink>
      <w:r>
        <w:rPr>
          <w:rFonts w:eastAsia="Times New Roman" w:cs="Times New Roman"/>
        </w:rPr>
        <w:t xml:space="preserve">, but if you register the books online you get access to an online syllabus that will have practice passages. For the past three months I've been recommending these books, based on the notion that Kaplan would fill up the online syllabus with practice passages, but </w:t>
      </w:r>
      <w:r>
        <w:rPr>
          <w:rFonts w:eastAsia="Times New Roman" w:cs="Times New Roman"/>
          <w:b/>
          <w:bCs/>
          <w:color w:val="FF0000"/>
          <w:u w:val="single"/>
        </w:rPr>
        <w:t>I'm now changing my recommendation from "definitely buy" to "toss up"</w:t>
      </w:r>
      <w:r>
        <w:rPr>
          <w:rFonts w:eastAsia="Times New Roman" w:cs="Times New Roman"/>
        </w:rPr>
        <w:t>. The new test is now less than a month away and the online syllabus still only has random little collections of passages. In terms of total practice, the Kaplan books are about on par with TPR and slightly more than EK.</w:t>
      </w:r>
      <w:r>
        <w:rPr>
          <w:rFonts w:eastAsia="Times New Roman" w:cs="Times New Roman"/>
        </w:rPr>
        <w:br/>
      </w:r>
      <w:r>
        <w:rPr>
          <w:rFonts w:eastAsia="Times New Roman" w:cs="Times New Roman"/>
        </w:rPr>
        <w:br/>
      </w:r>
      <w:r>
        <w:rPr>
          <w:rFonts w:eastAsia="Times New Roman" w:cs="Times New Roman"/>
          <w:b/>
          <w:bCs/>
        </w:rPr>
        <w:t>Princeton Review</w:t>
      </w:r>
      <w:r>
        <w:rPr>
          <w:rFonts w:eastAsia="Times New Roman" w:cs="Times New Roman"/>
        </w:rPr>
        <w:t xml:space="preserve">: </w:t>
      </w:r>
      <w:hyperlink r:id="rId15" w:history="1">
        <w:r>
          <w:rPr>
            <w:rStyle w:val="Hyperlink"/>
            <w:rFonts w:eastAsia="Times New Roman" w:cs="Times New Roman"/>
          </w:rPr>
          <w:t>The Princeton Review books</w:t>
        </w:r>
      </w:hyperlink>
      <w:r>
        <w:rPr>
          <w:rFonts w:eastAsia="Times New Roman" w:cs="Times New Roman"/>
        </w:rPr>
        <w:t xml:space="preserve"> have a practice passage or two at the end of each chapter in their books, which is nice since you can practice immediately upon finishing the chapter. However if you register the books online you don't get any additional quizzes or practice sets - just the tests mentioned above.</w:t>
      </w:r>
      <w:r>
        <w:rPr>
          <w:rFonts w:eastAsia="Times New Roman" w:cs="Times New Roman"/>
        </w:rPr>
        <w:br/>
      </w:r>
      <w:r>
        <w:rPr>
          <w:rFonts w:eastAsia="Times New Roman" w:cs="Times New Roman"/>
        </w:rPr>
        <w:br/>
      </w:r>
      <w:r>
        <w:rPr>
          <w:rFonts w:eastAsia="Times New Roman" w:cs="Times New Roman"/>
          <w:b/>
          <w:bCs/>
        </w:rPr>
        <w:t>Sterling Test Prep</w:t>
      </w:r>
      <w:r>
        <w:rPr>
          <w:rFonts w:eastAsia="Times New Roman" w:cs="Times New Roman"/>
        </w:rPr>
        <w:t xml:space="preserve">: They have a book out called "MCAT Practice Tests: 4 Biological &amp; Biochemical, 4 Chemical &amp; Physical Foundations". Avoid at all costs. I'm not even going to link to it. I won't bother going into a full review, suffice to say they didn't even follow the new MCAT format - the "sections" only have 7 passages, not the 9-10 on the new exam, they just padded it up to 59 questions by adding too many </w:t>
      </w:r>
      <w:proofErr w:type="spellStart"/>
      <w:r>
        <w:rPr>
          <w:rFonts w:eastAsia="Times New Roman" w:cs="Times New Roman"/>
        </w:rPr>
        <w:t>discretes</w:t>
      </w:r>
      <w:proofErr w:type="spellEnd"/>
      <w:r>
        <w:rPr>
          <w:rFonts w:eastAsia="Times New Roman" w:cs="Times New Roman"/>
        </w:rPr>
        <w:t>, etc.</w:t>
      </w:r>
      <w:r>
        <w:rPr>
          <w:rFonts w:eastAsia="Times New Roman" w:cs="Times New Roman"/>
        </w:rPr>
        <w:br/>
      </w:r>
      <w:r>
        <w:rPr>
          <w:rFonts w:eastAsia="Times New Roman" w:cs="Times New Roman"/>
        </w:rPr>
        <w:br/>
      </w:r>
      <w:proofErr w:type="spellStart"/>
      <w:r>
        <w:rPr>
          <w:rFonts w:eastAsia="Times New Roman" w:cs="Times New Roman"/>
          <w:b/>
          <w:bCs/>
        </w:rPr>
        <w:t>ExamKrackers</w:t>
      </w:r>
      <w:proofErr w:type="spellEnd"/>
      <w:r>
        <w:rPr>
          <w:rFonts w:eastAsia="Times New Roman" w:cs="Times New Roman"/>
        </w:rPr>
        <w:t xml:space="preserve">: </w:t>
      </w:r>
      <w:proofErr w:type="spellStart"/>
      <w:r>
        <w:rPr>
          <w:rFonts w:eastAsia="Times New Roman" w:cs="Times New Roman"/>
        </w:rPr>
        <w:t>ExamKrackers</w:t>
      </w:r>
      <w:proofErr w:type="spellEnd"/>
      <w:r>
        <w:rPr>
          <w:rFonts w:eastAsia="Times New Roman" w:cs="Times New Roman"/>
        </w:rPr>
        <w:t xml:space="preserve"> 9th edition is out on Amazon now. EK continues true to form. The books are super-focused, very concise, with high quality, test-like passages and lots of big colorful images.</w:t>
      </w:r>
      <w:r>
        <w:rPr>
          <w:rFonts w:eastAsia="Times New Roman" w:cs="Times New Roman"/>
        </w:rPr>
        <w:br/>
      </w:r>
      <w:r>
        <w:rPr>
          <w:rFonts w:eastAsia="Times New Roman" w:cs="Times New Roman"/>
        </w:rPr>
        <w:br/>
        <w:t>As such, I think the advice for EK books is much the same as it was for their 7th/8th edition: they're a good resource for kids with a strong science background who only need a concise review. They're also a good second resource for students already taking KTP/TPR classes or Next Step tutoring.</w:t>
      </w:r>
      <w:r>
        <w:rPr>
          <w:rFonts w:eastAsia="Times New Roman" w:cs="Times New Roman"/>
        </w:rPr>
        <w:br/>
      </w:r>
      <w:r>
        <w:rPr>
          <w:rFonts w:eastAsia="Times New Roman" w:cs="Times New Roman"/>
        </w:rPr>
        <w:br/>
        <w:t xml:space="preserve">Unlike the 7th/8th editions, the 9th edition boxed set does not come with a practice MCAT inside, and I don't see anything about an online activation for a test, so that is one strike against this set. They do include a 3-passage quiz for each </w:t>
      </w:r>
      <w:proofErr w:type="gramStart"/>
      <w:r>
        <w:rPr>
          <w:rFonts w:eastAsia="Times New Roman" w:cs="Times New Roman"/>
        </w:rPr>
        <w:t>chapter which</w:t>
      </w:r>
      <w:proofErr w:type="gramEnd"/>
      <w:r>
        <w:rPr>
          <w:rFonts w:eastAsia="Times New Roman" w:cs="Times New Roman"/>
        </w:rPr>
        <w:t xml:space="preserve"> are really high quality work. Overall, these are good books but have slightly less practice than KTP/TPR.</w:t>
      </w:r>
      <w:r>
        <w:rPr>
          <w:rFonts w:eastAsia="Times New Roman" w:cs="Times New Roman"/>
        </w:rPr>
        <w:br/>
      </w:r>
      <w:r>
        <w:rPr>
          <w:rFonts w:eastAsia="Times New Roman" w:cs="Times New Roman"/>
        </w:rPr>
        <w:br/>
      </w:r>
      <w:r>
        <w:rPr>
          <w:rFonts w:eastAsia="Times New Roman" w:cs="Times New Roman"/>
        </w:rPr>
        <w:fldChar w:fldCharType="begin"/>
      </w:r>
      <w:r>
        <w:rPr>
          <w:rFonts w:eastAsia="Times New Roman" w:cs="Times New Roman"/>
        </w:rPr>
        <w:instrText xml:space="preserve"> HYPERLINK "http://www.amazon.com/s/ref=nb_sb_noss_1?url=search-alias%3Daps&amp;field-keywords=examkrackers+9th+edition&amp;rh=i%3Aaps%2Ck%3Aexamkrackers+9th+edition" \t "_blank" </w:instrText>
      </w:r>
      <w:r>
        <w:rPr>
          <w:rFonts w:eastAsia="Times New Roman" w:cs="Times New Roman"/>
        </w:rPr>
      </w:r>
      <w:r>
        <w:rPr>
          <w:rFonts w:eastAsia="Times New Roman" w:cs="Times New Roman"/>
        </w:rPr>
        <w:fldChar w:fldCharType="separate"/>
      </w:r>
      <w:r>
        <w:rPr>
          <w:rStyle w:val="Hyperlink"/>
          <w:rFonts w:eastAsia="Times New Roman" w:cs="Times New Roman"/>
        </w:rPr>
        <w:t xml:space="preserve">http://www.amazon.com/s/ref=nb_sb_noss_1?url=search-alias=aps&amp;field-keywords=examkrackers 9th </w:t>
      </w:r>
      <w:proofErr w:type="spellStart"/>
      <w:r>
        <w:rPr>
          <w:rStyle w:val="Hyperlink"/>
          <w:rFonts w:eastAsia="Times New Roman" w:cs="Times New Roman"/>
        </w:rPr>
        <w:t>edition&amp;rh</w:t>
      </w:r>
      <w:proofErr w:type="spellEnd"/>
      <w:r>
        <w:rPr>
          <w:rStyle w:val="Hyperlink"/>
          <w:rFonts w:eastAsia="Times New Roman" w:cs="Times New Roman"/>
        </w:rPr>
        <w:t>=</w:t>
      </w:r>
      <w:proofErr w:type="spellStart"/>
      <w:r>
        <w:rPr>
          <w:rStyle w:val="Hyperlink"/>
          <w:rFonts w:eastAsia="Times New Roman" w:cs="Times New Roman"/>
        </w:rPr>
        <w:t>i:aps,k:examkrackers</w:t>
      </w:r>
      <w:proofErr w:type="spellEnd"/>
      <w:r>
        <w:rPr>
          <w:rStyle w:val="Hyperlink"/>
          <w:rFonts w:eastAsia="Times New Roman" w:cs="Times New Roman"/>
        </w:rPr>
        <w:t xml:space="preserve"> 9th edition</w:t>
      </w:r>
      <w:r>
        <w:rPr>
          <w:rFonts w:eastAsia="Times New Roman" w:cs="Times New Roman"/>
        </w:rPr>
        <w:fldChar w:fldCharType="end"/>
      </w:r>
      <w:r>
        <w:rPr>
          <w:rFonts w:eastAsia="Times New Roman" w:cs="Times New Roman"/>
        </w:rPr>
        <w:br/>
      </w:r>
      <w:r>
        <w:rPr>
          <w:rFonts w:eastAsia="Times New Roman" w:cs="Times New Roman"/>
        </w:rPr>
        <w:br/>
        <w:t>The EK 1001's, 16 mini-</w:t>
      </w:r>
      <w:proofErr w:type="spellStart"/>
      <w:r>
        <w:rPr>
          <w:rFonts w:eastAsia="Times New Roman" w:cs="Times New Roman"/>
        </w:rPr>
        <w:t>mcats</w:t>
      </w:r>
      <w:proofErr w:type="spellEnd"/>
      <w:r>
        <w:rPr>
          <w:rFonts w:eastAsia="Times New Roman" w:cs="Times New Roman"/>
        </w:rPr>
        <w:t xml:space="preserve">, 101VR, </w:t>
      </w:r>
      <w:proofErr w:type="spellStart"/>
      <w:r>
        <w:rPr>
          <w:rFonts w:eastAsia="Times New Roman" w:cs="Times New Roman"/>
        </w:rPr>
        <w:t>etc</w:t>
      </w:r>
      <w:proofErr w:type="spellEnd"/>
      <w:r>
        <w:rPr>
          <w:rFonts w:eastAsia="Times New Roman" w:cs="Times New Roman"/>
        </w:rPr>
        <w:t xml:space="preserve"> are all still out there but unless you get them free from a friend, I'd suggest avoiding those secondary resources for the old test.</w:t>
      </w:r>
      <w:r>
        <w:rPr>
          <w:rFonts w:eastAsia="Times New Roman" w:cs="Times New Roman"/>
        </w:rPr>
        <w:br/>
      </w:r>
      <w:r>
        <w:rPr>
          <w:rFonts w:eastAsia="Times New Roman" w:cs="Times New Roman"/>
          <w:b/>
          <w:bCs/>
        </w:rPr>
        <w:br/>
        <w:t>Berkeley Review</w:t>
      </w:r>
      <w:r>
        <w:rPr>
          <w:rFonts w:eastAsia="Times New Roman" w:cs="Times New Roman"/>
        </w:rPr>
        <w:t>: Haven't seen anything yet. Supposedly they're coming some time in the summer. I can only assume they'll produce the same kind of books - really thorough (perhaps overly thorough) with tons of good passages:</w:t>
      </w:r>
      <w:r>
        <w:rPr>
          <w:rFonts w:eastAsia="Times New Roman" w:cs="Times New Roman"/>
        </w:rPr>
        <w:br/>
      </w:r>
      <w:r>
        <w:rPr>
          <w:rFonts w:eastAsia="Times New Roman" w:cs="Times New Roman"/>
        </w:rPr>
        <w:br/>
      </w:r>
      <w:r>
        <w:rPr>
          <w:rFonts w:eastAsia="Times New Roman" w:cs="Times New Roman"/>
        </w:rPr>
        <w:fldChar w:fldCharType="begin"/>
      </w:r>
      <w:r>
        <w:rPr>
          <w:rFonts w:eastAsia="Times New Roman" w:cs="Times New Roman"/>
        </w:rPr>
        <w:instrText xml:space="preserve"> HYPERLINK "http://www.berkeley-review.com/TBR/home-study.html" \t "_blank" </w:instrText>
      </w:r>
      <w:r>
        <w:rPr>
          <w:rFonts w:eastAsia="Times New Roman" w:cs="Times New Roman"/>
        </w:rPr>
      </w:r>
      <w:r>
        <w:rPr>
          <w:rFonts w:eastAsia="Times New Roman" w:cs="Times New Roman"/>
        </w:rPr>
        <w:fldChar w:fldCharType="separate"/>
      </w:r>
      <w:r>
        <w:rPr>
          <w:rStyle w:val="Hyperlink"/>
          <w:rFonts w:eastAsia="Times New Roman" w:cs="Times New Roman"/>
        </w:rPr>
        <w:t>http://www.berkeley-review.com/TBR/home-study.html</w:t>
      </w:r>
      <w:r>
        <w:rPr>
          <w:rFonts w:eastAsia="Times New Roman" w:cs="Times New Roman"/>
        </w:rPr>
        <w:fldChar w:fldCharType="end"/>
      </w:r>
    </w:p>
    <w:p w14:paraId="657E13EC" w14:textId="71C6635A" w:rsidR="00E964F7" w:rsidRDefault="00E964F7" w:rsidP="00DD7195">
      <w:pPr>
        <w:pStyle w:val="ListParagraph"/>
      </w:pPr>
      <w:r>
        <w:t xml:space="preserve"> </w:t>
      </w:r>
    </w:p>
    <w:sectPr w:rsidR="00E964F7" w:rsidSect="009B4897">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7F252F"/>
    <w:multiLevelType w:val="hybridMultilevel"/>
    <w:tmpl w:val="713205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F7"/>
    <w:rsid w:val="0013051C"/>
    <w:rsid w:val="0037399A"/>
    <w:rsid w:val="003B0141"/>
    <w:rsid w:val="00436410"/>
    <w:rsid w:val="00446A02"/>
    <w:rsid w:val="00806726"/>
    <w:rsid w:val="008263B3"/>
    <w:rsid w:val="009B4897"/>
    <w:rsid w:val="009C36AB"/>
    <w:rsid w:val="009D2FB4"/>
    <w:rsid w:val="00C417A1"/>
    <w:rsid w:val="00D92A6D"/>
    <w:rsid w:val="00DD7195"/>
    <w:rsid w:val="00E81963"/>
    <w:rsid w:val="00E964F7"/>
    <w:rsid w:val="00FF3F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9AEAA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64F7"/>
    <w:pPr>
      <w:ind w:left="720"/>
      <w:contextualSpacing/>
    </w:pPr>
  </w:style>
  <w:style w:type="character" w:styleId="Hyperlink">
    <w:name w:val="Hyperlink"/>
    <w:basedOn w:val="DefaultParagraphFont"/>
    <w:uiPriority w:val="99"/>
    <w:unhideWhenUsed/>
    <w:rsid w:val="00E964F7"/>
    <w:rPr>
      <w:color w:val="0000FF" w:themeColor="hyperlink"/>
      <w:u w:val="single"/>
    </w:rPr>
  </w:style>
  <w:style w:type="character" w:styleId="FollowedHyperlink">
    <w:name w:val="FollowedHyperlink"/>
    <w:basedOn w:val="DefaultParagraphFont"/>
    <w:uiPriority w:val="99"/>
    <w:semiHidden/>
    <w:unhideWhenUsed/>
    <w:rsid w:val="00DD7195"/>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64F7"/>
    <w:pPr>
      <w:ind w:left="720"/>
      <w:contextualSpacing/>
    </w:pPr>
  </w:style>
  <w:style w:type="character" w:styleId="Hyperlink">
    <w:name w:val="Hyperlink"/>
    <w:basedOn w:val="DefaultParagraphFont"/>
    <w:uiPriority w:val="99"/>
    <w:unhideWhenUsed/>
    <w:rsid w:val="00E964F7"/>
    <w:rPr>
      <w:color w:val="0000FF" w:themeColor="hyperlink"/>
      <w:u w:val="single"/>
    </w:rPr>
  </w:style>
  <w:style w:type="character" w:styleId="FollowedHyperlink">
    <w:name w:val="FollowedHyperlink"/>
    <w:basedOn w:val="DefaultParagraphFont"/>
    <w:uiPriority w:val="99"/>
    <w:semiHidden/>
    <w:unhideWhenUsed/>
    <w:rsid w:val="00DD71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berkeley-review.com/TBR/home-study.html" TargetMode="External"/><Relationship Id="rId12" Type="http://schemas.openxmlformats.org/officeDocument/2006/relationships/hyperlink" Target="https://mcatcracker.com/" TargetMode="External"/><Relationship Id="rId13" Type="http://schemas.openxmlformats.org/officeDocument/2006/relationships/hyperlink" Target="http://www.amazon.com/gp/product/1577541332?tag=studentdoctor-20&amp;creativeASIN=1577541332" TargetMode="External"/><Relationship Id="rId14" Type="http://schemas.openxmlformats.org/officeDocument/2006/relationships/hyperlink" Target="http://www.amazon.com/gp/product/1618656449?tag=studentdoctor-20&amp;creativeASIN=1618656449" TargetMode="External"/><Relationship Id="rId15" Type="http://schemas.openxmlformats.org/officeDocument/2006/relationships/hyperlink" Target="http://www.amazon.com/gp/product/0804126321?tag=studentdoctor-20&amp;creativeASIN=0804126321"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atom.kaptest.com/studyplan/gettingStarted" TargetMode="External"/><Relationship Id="rId7" Type="http://schemas.openxmlformats.org/officeDocument/2006/relationships/hyperlink" Target="http://www.xplatform.mhprofessional.com" TargetMode="External"/><Relationship Id="rId8" Type="http://schemas.openxmlformats.org/officeDocument/2006/relationships/hyperlink" Target="http://nextsteptestprep.com/mcat-practice-tests/" TargetMode="External"/><Relationship Id="rId9" Type="http://schemas.openxmlformats.org/officeDocument/2006/relationships/hyperlink" Target="https://docs.google.com/document/d/10_Olbm-EMQ9bYIn4G_dDeUZEkRiV9kWbTwjd7D0upSg/edit?pref=2&amp;pli=1" TargetMode="External"/><Relationship Id="rId10" Type="http://schemas.openxmlformats.org/officeDocument/2006/relationships/hyperlink" Target="https://www.mcat-prep.com/mcat-practice-tests/#Free-MCAT-Practice-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1175</Words>
  <Characters>6703</Characters>
  <Application>Microsoft Macintosh Word</Application>
  <DocSecurity>0</DocSecurity>
  <Lines>55</Lines>
  <Paragraphs>15</Paragraphs>
  <ScaleCrop>false</ScaleCrop>
  <Company>Keene State College</Company>
  <LinksUpToDate>false</LinksUpToDate>
  <CharactersWithSpaces>7863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McNulty</dc:creator>
  <cp:keywords/>
  <dc:description/>
  <cp:lastModifiedBy>James Great</cp:lastModifiedBy>
  <cp:revision>8</cp:revision>
  <dcterms:created xsi:type="dcterms:W3CDTF">2016-08-15T01:25:00Z</dcterms:created>
  <dcterms:modified xsi:type="dcterms:W3CDTF">2016-08-15T02:04:00Z</dcterms:modified>
</cp:coreProperties>
</file>