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34F7" w:rsidRPr="00E72366" w:rsidRDefault="00FF1364" w:rsidP="00E72366">
      <w:pPr>
        <w:jc w:val="center"/>
        <w:rPr>
          <w:b/>
          <w:sz w:val="36"/>
        </w:rPr>
      </w:pPr>
      <w:bookmarkStart w:id="0" w:name="_GoBack"/>
      <w:bookmarkEnd w:id="0"/>
      <w:r w:rsidRPr="00E72366">
        <w:rPr>
          <w:b/>
          <w:sz w:val="36"/>
        </w:rPr>
        <w:t>Health Sciences Post Baccalaureate Program changes to Master of Medical Science, Erie Pathway.</w:t>
      </w:r>
    </w:p>
    <w:p w:rsidR="00FF1364" w:rsidRDefault="00FF1364" w:rsidP="004022EC">
      <w:pPr>
        <w:jc w:val="center"/>
      </w:pPr>
      <w:r w:rsidRPr="004022EC">
        <w:rPr>
          <w:b/>
        </w:rPr>
        <w:t xml:space="preserve">LECOM is excited to announce that we have </w:t>
      </w:r>
      <w:r w:rsidR="002A5A29" w:rsidRPr="004022EC">
        <w:rPr>
          <w:b/>
        </w:rPr>
        <w:t>changed the Health Sciences Post Baccalaureate Program to the Master of Medical Science – Erie Pathway</w:t>
      </w:r>
      <w:r w:rsidR="002A5A29">
        <w:t>.</w:t>
      </w:r>
    </w:p>
    <w:p w:rsidR="002A5A29" w:rsidRDefault="002A5A29">
      <w:r>
        <w:t xml:space="preserve">The Master of Medical Science – Erie Pathway is a </w:t>
      </w:r>
      <w:r w:rsidRPr="00E72366">
        <w:rPr>
          <w:u w:val="single"/>
        </w:rPr>
        <w:t>degree granting</w:t>
      </w:r>
      <w:r>
        <w:t xml:space="preserve"> non-thesis that offers a linkage to the College of Medicine and School of Dental Medicine. The program will consist of two 19-credit terms that will start in August and be completed in May. Students who pass all Fall term courses are </w:t>
      </w:r>
      <w:r w:rsidRPr="00E72366">
        <w:rPr>
          <w:b/>
        </w:rPr>
        <w:t>guaranteed an interview</w:t>
      </w:r>
      <w:r>
        <w:t xml:space="preserve"> to the College of Medicine or School of Dental Medicine. Students who achieve a 3.2 GPA or higher, pass all courses and complete a successful interview are eligible to matriculate to the College of Medicine or School of Dental Medicine.</w:t>
      </w:r>
    </w:p>
    <w:p w:rsidR="002A5A29" w:rsidRDefault="002A5A29">
      <w:r>
        <w:t>Comparison to the Master of Medical Science – Bradenton, FL pathway</w:t>
      </w:r>
    </w:p>
    <w:p w:rsidR="002A5A29" w:rsidRDefault="002A5A29">
      <w:r w:rsidRPr="002A5A29">
        <w:rPr>
          <w:b/>
        </w:rPr>
        <w:t>MMS-Erie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2A5A29">
        <w:rPr>
          <w:b/>
        </w:rPr>
        <w:t>MMS-Bradenton</w:t>
      </w:r>
    </w:p>
    <w:p w:rsidR="002A5A29" w:rsidRDefault="002A5A29">
      <w:r>
        <w:t>Program start:  August</w:t>
      </w:r>
      <w:r>
        <w:tab/>
      </w:r>
      <w:r>
        <w:tab/>
      </w:r>
      <w:r>
        <w:tab/>
      </w:r>
      <w:r>
        <w:tab/>
      </w:r>
      <w:r>
        <w:tab/>
        <w:t>Program Start: July</w:t>
      </w:r>
    </w:p>
    <w:p w:rsidR="002A5A29" w:rsidRDefault="002A5A29">
      <w:r>
        <w:t>Program End: May</w:t>
      </w:r>
      <w:r>
        <w:tab/>
      </w:r>
      <w:r>
        <w:tab/>
      </w:r>
      <w:r>
        <w:tab/>
      </w:r>
      <w:r>
        <w:tab/>
      </w:r>
      <w:r>
        <w:tab/>
        <w:t>Program End: April</w:t>
      </w:r>
    </w:p>
    <w:p w:rsidR="002A5A29" w:rsidRDefault="002A5A29">
      <w:r>
        <w:t>Application Deadline: July 1</w:t>
      </w:r>
      <w:r>
        <w:tab/>
      </w:r>
      <w:r>
        <w:tab/>
      </w:r>
      <w:r>
        <w:tab/>
      </w:r>
      <w:r>
        <w:tab/>
        <w:t xml:space="preserve">Application Deadline: </w:t>
      </w:r>
      <w:r w:rsidR="00A4376C">
        <w:t>June</w:t>
      </w:r>
      <w:r w:rsidR="00371E7B">
        <w:t xml:space="preserve"> 1</w:t>
      </w:r>
    </w:p>
    <w:p w:rsidR="002A5A29" w:rsidRDefault="002A5A29">
      <w:r>
        <w:t>Program Structure:</w:t>
      </w:r>
      <w:r>
        <w:tab/>
      </w:r>
      <w:r>
        <w:tab/>
      </w:r>
      <w:r>
        <w:tab/>
      </w:r>
      <w:r>
        <w:tab/>
      </w:r>
      <w:r>
        <w:tab/>
        <w:t>Program Structure:</w:t>
      </w:r>
    </w:p>
    <w:p w:rsidR="002A5A29" w:rsidRDefault="002A5A29" w:rsidP="002A5A29">
      <w:pPr>
        <w:ind w:firstLine="720"/>
      </w:pPr>
      <w:r>
        <w:t>Fall 19-credits</w:t>
      </w:r>
      <w:r>
        <w:tab/>
      </w:r>
      <w:r>
        <w:tab/>
      </w:r>
      <w:r>
        <w:tab/>
      </w:r>
      <w:r>
        <w:tab/>
      </w:r>
      <w:r>
        <w:tab/>
      </w:r>
      <w:r>
        <w:tab/>
        <w:t>Summer –</w:t>
      </w:r>
      <w:r w:rsidR="00B07BC9">
        <w:t xml:space="preserve"> 9</w:t>
      </w:r>
      <w:r>
        <w:t xml:space="preserve">-credits, Fall – </w:t>
      </w:r>
      <w:r w:rsidR="00B07BC9">
        <w:t>14</w:t>
      </w:r>
      <w:r>
        <w:t xml:space="preserve"> credits</w:t>
      </w:r>
    </w:p>
    <w:p w:rsidR="002A5A29" w:rsidRDefault="002A5A29" w:rsidP="002A5A29">
      <w:pPr>
        <w:ind w:firstLine="720"/>
      </w:pPr>
      <w:r>
        <w:t>Spring 19-credits</w:t>
      </w:r>
      <w:r>
        <w:tab/>
      </w:r>
      <w:r>
        <w:tab/>
      </w:r>
      <w:r>
        <w:tab/>
      </w:r>
      <w:r>
        <w:tab/>
      </w:r>
      <w:r>
        <w:tab/>
        <w:t>Spring 15-credits</w:t>
      </w:r>
      <w:r>
        <w:tab/>
      </w:r>
      <w:r>
        <w:tab/>
      </w:r>
      <w:r>
        <w:tab/>
      </w:r>
    </w:p>
    <w:p w:rsidR="002A5A29" w:rsidRDefault="002A5A29" w:rsidP="002A5A29">
      <w:r>
        <w:t>Curriculum:</w:t>
      </w:r>
      <w:r>
        <w:tab/>
      </w:r>
      <w:r>
        <w:tab/>
      </w:r>
      <w:r>
        <w:tab/>
      </w:r>
      <w:r>
        <w:tab/>
      </w:r>
      <w:r>
        <w:tab/>
      </w:r>
      <w:r>
        <w:tab/>
        <w:t>Curriculum:</w:t>
      </w:r>
    </w:p>
    <w:p w:rsidR="002A5A29" w:rsidRDefault="00B07BC9" w:rsidP="002A5A29">
      <w:r>
        <w:t>Fall:</w:t>
      </w:r>
      <w:r w:rsidR="002A5A29">
        <w:tab/>
      </w:r>
      <w:r w:rsidR="002A5A29">
        <w:tab/>
      </w:r>
      <w:r w:rsidR="002A5A29">
        <w:tab/>
      </w:r>
      <w:r w:rsidR="002A5A29">
        <w:tab/>
      </w:r>
      <w:r w:rsidR="002A5A29">
        <w:tab/>
      </w:r>
      <w:r w:rsidR="002A5A29">
        <w:tab/>
      </w:r>
      <w:r w:rsidR="002A5A29">
        <w:tab/>
        <w:t>Summer:</w:t>
      </w:r>
      <w:r w:rsidR="002A5A29">
        <w:tab/>
        <w:t xml:space="preserve"> </w:t>
      </w:r>
    </w:p>
    <w:p w:rsidR="002A5A29" w:rsidRDefault="00B07BC9" w:rsidP="00B07BC9">
      <w:pPr>
        <w:ind w:firstLine="720"/>
      </w:pPr>
      <w:r>
        <w:t>BioChem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2A5A29">
        <w:t xml:space="preserve">Cell Bio </w:t>
      </w:r>
    </w:p>
    <w:p w:rsidR="002A5A29" w:rsidRDefault="00B07BC9" w:rsidP="00B07BC9">
      <w:pPr>
        <w:ind w:firstLine="720"/>
      </w:pPr>
      <w:r>
        <w:t>Cell Bio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2A5A29">
        <w:t>BioChem I</w:t>
      </w:r>
    </w:p>
    <w:p w:rsidR="002A5A29" w:rsidRDefault="00B07BC9" w:rsidP="00B07BC9">
      <w:pPr>
        <w:ind w:firstLine="720"/>
      </w:pPr>
      <w:r>
        <w:t>Critical Thinking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2A5A29">
        <w:t>Public Health/Preventive Med</w:t>
      </w:r>
    </w:p>
    <w:p w:rsidR="00B07BC9" w:rsidRDefault="00B07BC9" w:rsidP="00B07BC9">
      <w:pPr>
        <w:ind w:firstLine="720"/>
      </w:pPr>
      <w:r>
        <w:t>Microbiology</w:t>
      </w:r>
      <w:r>
        <w:tab/>
      </w:r>
      <w:r>
        <w:tab/>
      </w:r>
      <w:r>
        <w:tab/>
      </w:r>
      <w:r>
        <w:tab/>
      </w:r>
      <w:r>
        <w:tab/>
      </w:r>
      <w:r w:rsidR="002A5A29">
        <w:t xml:space="preserve">Fall: </w:t>
      </w:r>
    </w:p>
    <w:p w:rsidR="002A5A29" w:rsidRDefault="00B07BC9" w:rsidP="00B07BC9">
      <w:pPr>
        <w:ind w:firstLine="720"/>
      </w:pPr>
      <w:r>
        <w:t>Physiology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2A5A29">
        <w:t>Physiology</w:t>
      </w:r>
    </w:p>
    <w:p w:rsidR="002A5A29" w:rsidRDefault="00B07BC9" w:rsidP="00B07BC9">
      <w:pPr>
        <w:ind w:firstLine="720"/>
      </w:pPr>
      <w:r>
        <w:t>Histology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2A5A29">
        <w:t>BioChem II</w:t>
      </w:r>
    </w:p>
    <w:p w:rsidR="002A5A29" w:rsidRDefault="00B07BC9" w:rsidP="002A5A29">
      <w:r>
        <w:tab/>
        <w:t>Clinical Integration I</w:t>
      </w:r>
      <w:r w:rsidR="002A5A29">
        <w:tab/>
      </w:r>
      <w:r w:rsidR="002A5A29">
        <w:tab/>
      </w:r>
      <w:r w:rsidR="002A5A29">
        <w:tab/>
      </w:r>
      <w:r w:rsidR="002A5A29">
        <w:tab/>
      </w:r>
      <w:r w:rsidR="002A5A29">
        <w:tab/>
        <w:t>Histology</w:t>
      </w:r>
    </w:p>
    <w:p w:rsidR="002A5A29" w:rsidRDefault="00B07BC9" w:rsidP="002A5A29">
      <w:r>
        <w:lastRenderedPageBreak/>
        <w:t>Spring:</w:t>
      </w:r>
      <w:r w:rsidR="002A5A29">
        <w:tab/>
      </w:r>
      <w:r w:rsidR="002A5A29">
        <w:tab/>
      </w:r>
      <w:r w:rsidR="002A5A29">
        <w:tab/>
      </w:r>
      <w:r w:rsidR="002A5A29">
        <w:tab/>
      </w:r>
      <w:r w:rsidR="002A5A29">
        <w:tab/>
      </w:r>
      <w:r w:rsidR="002A5A29">
        <w:tab/>
      </w:r>
      <w:r w:rsidR="002A5A29">
        <w:tab/>
      </w:r>
      <w:r w:rsidR="002A5A29">
        <w:tab/>
        <w:t>Pharmacology/Toxicology</w:t>
      </w:r>
    </w:p>
    <w:p w:rsidR="002A5A29" w:rsidRDefault="002A5A29" w:rsidP="002A5A29">
      <w:r>
        <w:tab/>
      </w:r>
      <w:r w:rsidR="00B07BC9">
        <w:t>Immunology</w:t>
      </w:r>
      <w:r>
        <w:tab/>
      </w:r>
      <w:r>
        <w:tab/>
      </w:r>
      <w:r>
        <w:tab/>
      </w:r>
      <w:r>
        <w:tab/>
      </w:r>
      <w:r>
        <w:tab/>
      </w:r>
      <w:r>
        <w:tab/>
        <w:t>Pathophysiology I</w:t>
      </w:r>
    </w:p>
    <w:p w:rsidR="002A5A29" w:rsidRDefault="002A5A29" w:rsidP="002A5A29">
      <w:r>
        <w:tab/>
      </w:r>
      <w:r w:rsidR="00B07BC9">
        <w:t>Pathology</w:t>
      </w:r>
      <w:r>
        <w:tab/>
      </w:r>
      <w:r>
        <w:tab/>
      </w:r>
      <w:r>
        <w:tab/>
      </w:r>
      <w:r>
        <w:tab/>
      </w:r>
      <w:r>
        <w:tab/>
        <w:t>Spring:</w:t>
      </w:r>
    </w:p>
    <w:p w:rsidR="002A5A29" w:rsidRDefault="002A5A29" w:rsidP="002A5A29">
      <w:r>
        <w:tab/>
      </w:r>
      <w:r w:rsidR="00B07BC9">
        <w:t>Anatomy</w:t>
      </w:r>
      <w:r>
        <w:tab/>
      </w:r>
      <w:r>
        <w:tab/>
      </w:r>
      <w:r>
        <w:tab/>
      </w:r>
      <w:r>
        <w:tab/>
      </w:r>
      <w:r>
        <w:tab/>
      </w:r>
      <w:r>
        <w:tab/>
        <w:t>Functional Anatomy</w:t>
      </w:r>
    </w:p>
    <w:p w:rsidR="002A5A29" w:rsidRDefault="002A5A29" w:rsidP="002A5A29">
      <w:r>
        <w:tab/>
      </w:r>
      <w:r w:rsidR="00B07BC9">
        <w:t>Introduction to Medicine</w:t>
      </w:r>
      <w:r>
        <w:tab/>
      </w:r>
      <w:r>
        <w:tab/>
      </w:r>
      <w:r>
        <w:tab/>
      </w:r>
      <w:r>
        <w:tab/>
        <w:t>Medical Microbiology</w:t>
      </w:r>
    </w:p>
    <w:p w:rsidR="002A5A29" w:rsidRDefault="002A5A29" w:rsidP="002A5A29">
      <w:r>
        <w:tab/>
      </w:r>
      <w:r w:rsidR="00B07BC9">
        <w:t>Pharmacology/Toxicology</w:t>
      </w:r>
      <w:r w:rsidR="00B07BC9">
        <w:tab/>
      </w:r>
      <w:r>
        <w:tab/>
      </w:r>
      <w:r>
        <w:tab/>
      </w:r>
      <w:r>
        <w:tab/>
        <w:t>Medical Genetics</w:t>
      </w:r>
    </w:p>
    <w:p w:rsidR="002A5A29" w:rsidRDefault="002A5A29" w:rsidP="002A5A29">
      <w:r>
        <w:tab/>
      </w:r>
      <w:r w:rsidR="00B07BC9">
        <w:t>Genetics</w:t>
      </w:r>
      <w:r>
        <w:tab/>
      </w:r>
      <w:r>
        <w:tab/>
      </w:r>
      <w:r>
        <w:tab/>
      </w:r>
      <w:r>
        <w:tab/>
      </w:r>
      <w:r>
        <w:tab/>
      </w:r>
      <w:r>
        <w:tab/>
        <w:t>Pathophysiology II</w:t>
      </w:r>
    </w:p>
    <w:p w:rsidR="002A5A29" w:rsidRDefault="002A5A29" w:rsidP="002A5A29">
      <w:r>
        <w:tab/>
      </w:r>
      <w:r w:rsidR="00B07BC9">
        <w:t>Clinical Integration II</w:t>
      </w:r>
      <w:r>
        <w:tab/>
      </w:r>
      <w:r>
        <w:tab/>
      </w:r>
      <w:r>
        <w:tab/>
      </w:r>
      <w:r>
        <w:tab/>
      </w:r>
      <w:r>
        <w:tab/>
        <w:t>Immunology</w:t>
      </w:r>
    </w:p>
    <w:p w:rsidR="004D4C26" w:rsidRDefault="00B07BC9" w:rsidP="004D4C26">
      <w:r>
        <w:t>Tuition (subject to change)</w:t>
      </w:r>
      <w:r w:rsidR="004D4C26" w:rsidRPr="004D4C26">
        <w:t xml:space="preserve"> </w:t>
      </w:r>
      <w:r w:rsidR="004D4C26">
        <w:tab/>
      </w:r>
      <w:r w:rsidR="004D4C26">
        <w:tab/>
      </w:r>
      <w:r w:rsidR="004D4C26">
        <w:tab/>
      </w:r>
      <w:r w:rsidR="004D4C26">
        <w:tab/>
        <w:t>Tuition (subject to change)</w:t>
      </w:r>
    </w:p>
    <w:p w:rsidR="00B07BC9" w:rsidRDefault="004D4C26" w:rsidP="004D4C26">
      <w:r>
        <w:tab/>
        <w:t>$20,910</w:t>
      </w:r>
      <w:r>
        <w:tab/>
      </w:r>
      <w:r>
        <w:tab/>
      </w:r>
      <w:r>
        <w:tab/>
      </w:r>
      <w:r>
        <w:tab/>
      </w:r>
      <w:r>
        <w:tab/>
      </w:r>
      <w:r>
        <w:tab/>
        <w:t>$20,910</w:t>
      </w:r>
    </w:p>
    <w:p w:rsidR="00630636" w:rsidRDefault="004D4C26" w:rsidP="002A5A29">
      <w:r>
        <w:tab/>
      </w:r>
    </w:p>
    <w:p w:rsidR="00630636" w:rsidRPr="00630636" w:rsidRDefault="00630636" w:rsidP="002A5A29">
      <w:pPr>
        <w:rPr>
          <w:b/>
        </w:rPr>
      </w:pPr>
      <w:r w:rsidRPr="00630636">
        <w:rPr>
          <w:b/>
        </w:rPr>
        <w:t>Transition from Health Sciences Post Baccalaureate Program to Master of Medical Science</w:t>
      </w:r>
    </w:p>
    <w:p w:rsidR="00630636" w:rsidRDefault="00630636" w:rsidP="002A5A29">
      <w:r>
        <w:rPr>
          <w:b/>
        </w:rPr>
        <w:t xml:space="preserve">Health Sciences </w:t>
      </w:r>
      <w:r w:rsidRPr="00630636">
        <w:rPr>
          <w:b/>
        </w:rPr>
        <w:t>Post Bac</w:t>
      </w:r>
      <w:r>
        <w:tab/>
      </w:r>
      <w:r>
        <w:tab/>
      </w:r>
      <w:r>
        <w:tab/>
      </w:r>
      <w:r>
        <w:tab/>
      </w:r>
      <w:r w:rsidRPr="00630636">
        <w:rPr>
          <w:b/>
        </w:rPr>
        <w:t>MMS – Erie</w:t>
      </w:r>
    </w:p>
    <w:p w:rsidR="00630636" w:rsidRDefault="00630636" w:rsidP="002A5A29">
      <w:r>
        <w:t>Start Date: September</w:t>
      </w:r>
      <w:r>
        <w:tab/>
      </w:r>
      <w:r>
        <w:tab/>
      </w:r>
      <w:r>
        <w:tab/>
      </w:r>
      <w:r>
        <w:tab/>
      </w:r>
      <w:r>
        <w:tab/>
        <w:t>Start Date: August</w:t>
      </w:r>
    </w:p>
    <w:p w:rsidR="00630636" w:rsidRDefault="00630636" w:rsidP="002A5A29">
      <w:r>
        <w:t>End Date: April</w:t>
      </w:r>
      <w:r>
        <w:tab/>
      </w:r>
      <w:r>
        <w:tab/>
      </w:r>
      <w:r>
        <w:tab/>
      </w:r>
      <w:r>
        <w:tab/>
      </w:r>
      <w:r>
        <w:tab/>
      </w:r>
      <w:r>
        <w:tab/>
        <w:t>End Date: May</w:t>
      </w:r>
    </w:p>
    <w:p w:rsidR="00630636" w:rsidRDefault="00630636" w:rsidP="002A5A29">
      <w:r>
        <w:t>Degree: No (certificate)</w:t>
      </w:r>
      <w:r>
        <w:tab/>
      </w:r>
      <w:r>
        <w:tab/>
      </w:r>
      <w:r>
        <w:tab/>
      </w:r>
      <w:r>
        <w:tab/>
      </w:r>
      <w:r>
        <w:tab/>
        <w:t>Degree: Yes</w:t>
      </w:r>
    </w:p>
    <w:p w:rsidR="00630636" w:rsidRDefault="00630636" w:rsidP="002A5A29">
      <w:r>
        <w:t>Linkage to College of Medicine</w:t>
      </w:r>
      <w:r>
        <w:tab/>
      </w:r>
      <w:r>
        <w:tab/>
      </w:r>
      <w:r>
        <w:tab/>
      </w:r>
      <w:r>
        <w:tab/>
        <w:t xml:space="preserve">Linkage to College of Medicine </w:t>
      </w:r>
    </w:p>
    <w:p w:rsidR="00630636" w:rsidRDefault="00630636" w:rsidP="002A5A29">
      <w:r>
        <w:tab/>
        <w:t>And School of Dental Medicine</w:t>
      </w:r>
      <w:r>
        <w:tab/>
      </w:r>
      <w:r>
        <w:tab/>
      </w:r>
      <w:r>
        <w:tab/>
      </w:r>
      <w:r>
        <w:tab/>
        <w:t>and School Dental Medicine</w:t>
      </w:r>
    </w:p>
    <w:p w:rsidR="00630636" w:rsidRDefault="00630636" w:rsidP="002A5A29">
      <w:r>
        <w:t>Tuition: $14,355</w:t>
      </w:r>
      <w:r>
        <w:tab/>
      </w:r>
      <w:r>
        <w:tab/>
      </w:r>
      <w:r>
        <w:tab/>
      </w:r>
      <w:r>
        <w:tab/>
      </w:r>
      <w:r>
        <w:tab/>
        <w:t>Tuition: $20,910</w:t>
      </w:r>
      <w:r w:rsidR="00371E7B">
        <w:t xml:space="preserve"> (subject to change)</w:t>
      </w:r>
    </w:p>
    <w:p w:rsidR="00630636" w:rsidRDefault="00630636" w:rsidP="002A5A29">
      <w:r>
        <w:t>Application Deadline: August 1</w:t>
      </w:r>
      <w:r>
        <w:tab/>
      </w:r>
      <w:r>
        <w:tab/>
      </w:r>
      <w:r>
        <w:tab/>
      </w:r>
      <w:r>
        <w:tab/>
        <w:t>Application Deadline July 1</w:t>
      </w:r>
    </w:p>
    <w:p w:rsidR="00BC6E04" w:rsidRDefault="00BC6E04" w:rsidP="002A5A29">
      <w:r>
        <w:t>Credits: 30</w:t>
      </w:r>
      <w:r>
        <w:tab/>
      </w:r>
      <w:r>
        <w:tab/>
      </w:r>
      <w:r>
        <w:tab/>
      </w:r>
      <w:r>
        <w:tab/>
      </w:r>
      <w:r>
        <w:tab/>
      </w:r>
      <w:r>
        <w:tab/>
        <w:t>Credits: 38</w:t>
      </w:r>
    </w:p>
    <w:p w:rsidR="00630636" w:rsidRDefault="00630636" w:rsidP="002A5A29">
      <w:r>
        <w:t>Curriculum</w:t>
      </w:r>
      <w:r>
        <w:tab/>
      </w:r>
    </w:p>
    <w:p w:rsidR="00630636" w:rsidRDefault="00630636" w:rsidP="00630636">
      <w:r>
        <w:t>Fall: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Fall:</w:t>
      </w:r>
      <w:r>
        <w:tab/>
      </w:r>
      <w:r>
        <w:tab/>
      </w:r>
      <w:r>
        <w:tab/>
        <w:t xml:space="preserve"> </w:t>
      </w:r>
    </w:p>
    <w:p w:rsidR="00630636" w:rsidRDefault="00630636" w:rsidP="00630636">
      <w:pPr>
        <w:ind w:firstLine="720"/>
      </w:pPr>
      <w:r>
        <w:t>BioChem</w:t>
      </w:r>
      <w:r>
        <w:tab/>
      </w:r>
      <w:r>
        <w:tab/>
      </w:r>
      <w:r>
        <w:tab/>
      </w:r>
      <w:r>
        <w:tab/>
      </w:r>
      <w:r>
        <w:tab/>
      </w:r>
      <w:r>
        <w:tab/>
        <w:t>BioChem</w:t>
      </w:r>
      <w:r>
        <w:tab/>
        <w:t xml:space="preserve"> </w:t>
      </w:r>
    </w:p>
    <w:p w:rsidR="00630636" w:rsidRDefault="00630636" w:rsidP="00630636">
      <w:pPr>
        <w:ind w:firstLine="720"/>
      </w:pPr>
      <w:r>
        <w:t>Cell Bio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Cell Bio</w:t>
      </w:r>
    </w:p>
    <w:p w:rsidR="00630636" w:rsidRDefault="00630636" w:rsidP="00630636">
      <w:pPr>
        <w:ind w:firstLine="720"/>
      </w:pPr>
      <w:r>
        <w:lastRenderedPageBreak/>
        <w:t>Critical Thinking</w:t>
      </w:r>
      <w:r>
        <w:tab/>
      </w:r>
      <w:r>
        <w:tab/>
      </w:r>
      <w:r>
        <w:tab/>
      </w:r>
      <w:r>
        <w:tab/>
      </w:r>
      <w:r>
        <w:tab/>
      </w:r>
      <w:r>
        <w:tab/>
        <w:t>Critical Thinking</w:t>
      </w:r>
      <w:r>
        <w:tab/>
      </w:r>
    </w:p>
    <w:p w:rsidR="00630636" w:rsidRDefault="00630636" w:rsidP="00630636">
      <w:pPr>
        <w:ind w:firstLine="720"/>
      </w:pPr>
      <w:r>
        <w:t>Microbiology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Microbiology</w:t>
      </w:r>
      <w:r>
        <w:tab/>
      </w:r>
    </w:p>
    <w:p w:rsidR="00630636" w:rsidRDefault="00630636" w:rsidP="00630636">
      <w:pPr>
        <w:ind w:firstLine="720"/>
      </w:pPr>
      <w:r>
        <w:t>Physiology</w:t>
      </w:r>
      <w:r>
        <w:tab/>
      </w:r>
      <w:r>
        <w:tab/>
      </w:r>
      <w:r>
        <w:tab/>
      </w:r>
      <w:r>
        <w:tab/>
      </w:r>
      <w:r>
        <w:tab/>
      </w:r>
      <w:r>
        <w:tab/>
        <w:t>Physiology</w:t>
      </w:r>
    </w:p>
    <w:p w:rsidR="00630636" w:rsidRDefault="00630636" w:rsidP="00630636">
      <w:pPr>
        <w:ind w:firstLine="720"/>
      </w:pPr>
      <w:r>
        <w:t>Histology</w:t>
      </w:r>
      <w:r>
        <w:tab/>
      </w:r>
      <w:r>
        <w:tab/>
      </w:r>
      <w:r>
        <w:tab/>
      </w:r>
      <w:r>
        <w:tab/>
      </w:r>
      <w:r>
        <w:tab/>
      </w:r>
      <w:r>
        <w:tab/>
        <w:t>Histology</w:t>
      </w:r>
    </w:p>
    <w:p w:rsidR="00630636" w:rsidRDefault="00630636" w:rsidP="00630636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630636">
        <w:rPr>
          <w:highlight w:val="yellow"/>
        </w:rPr>
        <w:t>Clinical Integration I</w:t>
      </w:r>
      <w:r>
        <w:tab/>
      </w:r>
      <w:r>
        <w:tab/>
      </w:r>
      <w:r>
        <w:tab/>
      </w:r>
    </w:p>
    <w:p w:rsidR="00630636" w:rsidRDefault="00630636" w:rsidP="00630636">
      <w:r>
        <w:t>Spring: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Spring:</w:t>
      </w:r>
    </w:p>
    <w:p w:rsidR="00630636" w:rsidRDefault="00630636" w:rsidP="00630636">
      <w:r>
        <w:tab/>
        <w:t>Immunology</w:t>
      </w:r>
      <w:r>
        <w:tab/>
      </w:r>
      <w:r>
        <w:tab/>
      </w:r>
      <w:r>
        <w:tab/>
      </w:r>
      <w:r>
        <w:tab/>
      </w:r>
      <w:r>
        <w:tab/>
      </w:r>
      <w:r>
        <w:tab/>
        <w:t>Immunology</w:t>
      </w:r>
      <w:r>
        <w:tab/>
      </w:r>
    </w:p>
    <w:p w:rsidR="00630636" w:rsidRDefault="00630636" w:rsidP="00630636">
      <w:r>
        <w:tab/>
        <w:t>Pathology</w:t>
      </w:r>
      <w:r>
        <w:tab/>
      </w:r>
      <w:r>
        <w:tab/>
      </w:r>
      <w:r>
        <w:tab/>
      </w:r>
      <w:r>
        <w:tab/>
      </w:r>
      <w:r>
        <w:tab/>
      </w:r>
      <w:r>
        <w:tab/>
        <w:t>Pathology</w:t>
      </w:r>
    </w:p>
    <w:p w:rsidR="00630636" w:rsidRDefault="00630636" w:rsidP="00630636">
      <w:r>
        <w:tab/>
        <w:t>Anatomy</w:t>
      </w:r>
      <w:r>
        <w:tab/>
      </w:r>
      <w:r>
        <w:tab/>
      </w:r>
      <w:r>
        <w:tab/>
      </w:r>
      <w:r>
        <w:tab/>
      </w:r>
      <w:r>
        <w:tab/>
      </w:r>
      <w:r>
        <w:tab/>
        <w:t>Anatomy</w:t>
      </w:r>
    </w:p>
    <w:p w:rsidR="00630636" w:rsidRDefault="00630636" w:rsidP="00630636">
      <w:r>
        <w:tab/>
        <w:t>Introduction to Medicine</w:t>
      </w:r>
      <w:r>
        <w:tab/>
      </w:r>
      <w:r>
        <w:tab/>
      </w:r>
      <w:r>
        <w:tab/>
      </w:r>
      <w:r>
        <w:tab/>
        <w:t>Introduction to Medicine</w:t>
      </w:r>
    </w:p>
    <w:p w:rsidR="00630636" w:rsidRDefault="00630636" w:rsidP="00630636">
      <w:r>
        <w:tab/>
        <w:t>Pharmacology/Toxicology</w:t>
      </w:r>
      <w:r>
        <w:tab/>
      </w:r>
      <w:r>
        <w:tab/>
      </w:r>
      <w:r>
        <w:tab/>
      </w:r>
      <w:r>
        <w:tab/>
        <w:t>Pharmacology/Toxicology</w:t>
      </w:r>
    </w:p>
    <w:p w:rsidR="00630636" w:rsidRDefault="00630636" w:rsidP="00630636">
      <w:r>
        <w:tab/>
        <w:t>Genetics</w:t>
      </w:r>
      <w:r>
        <w:tab/>
      </w:r>
      <w:r>
        <w:tab/>
      </w:r>
      <w:r>
        <w:tab/>
      </w:r>
      <w:r>
        <w:tab/>
      </w:r>
      <w:r>
        <w:tab/>
      </w:r>
      <w:r>
        <w:tab/>
        <w:t>Genetics</w:t>
      </w:r>
      <w:r>
        <w:tab/>
      </w:r>
    </w:p>
    <w:p w:rsidR="00630636" w:rsidRDefault="00630636" w:rsidP="00630636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630636">
        <w:rPr>
          <w:highlight w:val="yellow"/>
        </w:rPr>
        <w:t>Clinical Integration II</w:t>
      </w:r>
      <w:r>
        <w:tab/>
      </w:r>
      <w:r>
        <w:tab/>
      </w:r>
      <w:r>
        <w:tab/>
      </w:r>
      <w:r>
        <w:tab/>
      </w:r>
      <w:r>
        <w:tab/>
      </w:r>
    </w:p>
    <w:p w:rsidR="00630636" w:rsidRDefault="00630636" w:rsidP="002A5A29"/>
    <w:p w:rsidR="00B07BC9" w:rsidRDefault="004D4C26" w:rsidP="002A5A29">
      <w:r>
        <w:tab/>
      </w:r>
      <w:r>
        <w:tab/>
      </w:r>
      <w:r>
        <w:tab/>
      </w:r>
      <w:r>
        <w:tab/>
      </w:r>
      <w:r>
        <w:tab/>
      </w:r>
    </w:p>
    <w:sectPr w:rsidR="00B07BC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1364"/>
    <w:rsid w:val="00213F02"/>
    <w:rsid w:val="002A5A29"/>
    <w:rsid w:val="00371E7B"/>
    <w:rsid w:val="004022EC"/>
    <w:rsid w:val="004D4C26"/>
    <w:rsid w:val="00630636"/>
    <w:rsid w:val="008734F7"/>
    <w:rsid w:val="00A4376C"/>
    <w:rsid w:val="00B07BC9"/>
    <w:rsid w:val="00BC6E04"/>
    <w:rsid w:val="00E72366"/>
    <w:rsid w:val="00FF1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429</Words>
  <Characters>2450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Windows User</Company>
  <LinksUpToDate>false</LinksUpToDate>
  <CharactersWithSpaces>2874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Jamie Murphy</dc:creator>
  <cp:lastModifiedBy>Jamie Murphy</cp:lastModifiedBy>
  <cp:revision>2</cp:revision>
  <dcterms:created xsi:type="dcterms:W3CDTF">2019-01-10T17:09:00Z</dcterms:created>
  <dcterms:modified xsi:type="dcterms:W3CDTF">2019-01-10T17:09:00Z</dcterms:modified>
</cp:coreProperties>
</file>